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51500E"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0C38B9">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w:t>
      </w:r>
      <w:r w:rsidR="00C011D8">
        <w:rPr>
          <w:rFonts w:ascii="Times New Roman" w:hAnsi="Times New Roman"/>
          <w:lang w:val="lt-LT"/>
        </w:rPr>
        <w:t>Transmisinė</w:t>
      </w:r>
      <w:r w:rsidRPr="00292616">
        <w:rPr>
          <w:rFonts w:ascii="Times New Roman" w:hAnsi="Times New Roman"/>
          <w:lang w:val="lt-LT"/>
        </w:rPr>
        <w:t xml:space="preserve"> alyva</w:t>
      </w:r>
      <w:r w:rsidRPr="00292616">
        <w:rPr>
          <w:rFonts w:ascii="Times New Roman" w:hAnsi="Times New Roman"/>
          <w:b/>
          <w:bCs/>
          <w:lang w:val="lt-LT"/>
        </w:rPr>
        <w:t xml:space="preserve"> </w:t>
      </w:r>
      <w:r w:rsidR="0051500E">
        <w:rPr>
          <w:rFonts w:ascii="Times New Roman" w:hAnsi="Times New Roman"/>
          <w:bCs/>
          <w:lang w:val="lt-LT"/>
        </w:rPr>
        <w:t>Chempioil ATF DII</w:t>
      </w:r>
      <w:r w:rsidR="00EF5D9F">
        <w:rPr>
          <w:rFonts w:ascii="Times New Roman" w:hAnsi="Times New Roman"/>
          <w:bCs/>
          <w:lang w:val="lt-LT"/>
        </w:rPr>
        <w:t xml:space="preserve"> </w:t>
      </w:r>
    </w:p>
    <w:p w:rsidR="009B0684" w:rsidRPr="00292616" w:rsidRDefault="009B0684" w:rsidP="00761442">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EC67F1">
        <w:rPr>
          <w:rFonts w:ascii="Times New Roman" w:hAnsi="Times New Roman"/>
          <w:lang w:val="lt-LT"/>
        </w:rPr>
        <w:t>:</w:t>
      </w:r>
      <w:r w:rsidRPr="00292616">
        <w:rPr>
          <w:rFonts w:ascii="Times New Roman" w:hAnsi="Times New Roman"/>
          <w:lang w:val="lt-LT"/>
        </w:rPr>
        <w:t xml:space="preserve"> </w:t>
      </w:r>
      <w:r w:rsidR="00EC67F1">
        <w:rPr>
          <w:rFonts w:ascii="Times New Roman" w:hAnsi="Times New Roman"/>
          <w:lang w:val="en-US"/>
        </w:rPr>
        <w:t>a</w:t>
      </w:r>
      <w:r w:rsidR="00EC67F1" w:rsidRPr="00EC67F1">
        <w:rPr>
          <w:rFonts w:ascii="Times New Roman" w:hAnsi="Times New Roman"/>
          <w:lang w:val="en-US"/>
        </w:rPr>
        <w:t>utomatinėms pavarų dėžėms skirta transmisinė alyva. Galima naudoti ir vairo stiprintuvo mechanizmuose</w:t>
      </w:r>
      <w:r w:rsidRPr="00292616">
        <w:rPr>
          <w:rFonts w:ascii="Times New Roman" w:hAnsi="Times New Roman"/>
          <w:lang w:val="lt-LT"/>
        </w:rPr>
        <w: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sidR="00856D9D">
        <w:rPr>
          <w:rFonts w:ascii="Times New Roman" w:hAnsi="Times New Roman"/>
          <w:lang w:val="lt-LT"/>
        </w:rPr>
        <w:t>DAREDA</w:t>
      </w:r>
      <w:r w:rsidRPr="00292616">
        <w:rPr>
          <w:rFonts w:ascii="Times New Roman" w:hAnsi="Times New Roman"/>
          <w:lang w:val="lt-LT"/>
        </w:rPr>
        <w: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8" w:history="1">
        <w:r w:rsidR="00856D9D" w:rsidRPr="00856D9D">
          <w:rPr>
            <w:rStyle w:val="Hipersaitas"/>
            <w:rFonts w:ascii="Helvetica" w:hAnsi="Helvetica" w:cs="Helvetica"/>
            <w:color w:val="auto"/>
            <w:sz w:val="21"/>
            <w:szCs w:val="21"/>
            <w:bdr w:val="none" w:sz="0" w:space="0" w:color="auto" w:frame="1"/>
          </w:rPr>
          <w:t>VASAROS G. 52A, MARIJAMPOLĖ</w:t>
        </w:r>
      </w:hyperlink>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Telefonas</w:t>
      </w:r>
      <w:r w:rsidR="00856D9D">
        <w:rPr>
          <w:rFonts w:ascii="Times New Roman" w:hAnsi="Times New Roman"/>
          <w:lang w:val="lt-LT"/>
        </w:rPr>
        <w:t xml:space="preserve">: </w:t>
      </w:r>
      <w:r w:rsidR="00856D9D" w:rsidRPr="00856D9D">
        <w:rPr>
          <w:rFonts w:ascii="Helvetica" w:hAnsi="Helvetica" w:cs="Helvetica"/>
          <w:sz w:val="21"/>
          <w:szCs w:val="21"/>
          <w:shd w:val="clear" w:color="auto" w:fill="FFFFFF"/>
        </w:rPr>
        <w:t>+370 685 63191</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E-mail: </w:t>
      </w:r>
      <w:r w:rsidR="00856D9D">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w:t>
      </w:r>
      <w:r w:rsidR="0009474F">
        <w:rPr>
          <w:rFonts w:ascii="Times New Roman" w:hAnsi="Times New Roman"/>
          <w:lang w:val="lt-LT"/>
        </w:rPr>
        <w:t>Pagal direktyvą (ES) Nr.</w:t>
      </w:r>
      <w:r w:rsidRPr="00292616">
        <w:rPr>
          <w:rFonts w:ascii="Times New Roman" w:hAnsi="Times New Roman"/>
          <w:lang w:val="lt-LT"/>
        </w:rPr>
        <w:t> 1272/2008</w:t>
      </w:r>
    </w:p>
    <w:p w:rsidR="0009474F" w:rsidRPr="00292616" w:rsidRDefault="009B0684" w:rsidP="0009474F">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09474F">
        <w:rPr>
          <w:rFonts w:ascii="Times New Roman" w:hAnsi="Times New Roman"/>
          <w:lang w:val="lt-LT"/>
        </w:rPr>
        <w:t>(ES) Nr.</w:t>
      </w:r>
      <w:r w:rsidR="0009474F" w:rsidRPr="00292616">
        <w:rPr>
          <w:rFonts w:ascii="Times New Roman" w:hAnsi="Times New Roman"/>
          <w:lang w:val="lt-LT"/>
        </w:rPr>
        <w:t> 1272/2008</w:t>
      </w:r>
      <w:r w:rsidR="0009474F">
        <w:rPr>
          <w:rFonts w:ascii="Times New Roman" w:hAnsi="Times New Roman"/>
          <w:lang w:val="lt-LT"/>
        </w:rPr>
        <w:t xml:space="preserve"> </w:t>
      </w:r>
      <w:r w:rsidR="0009474F" w:rsidRPr="00292616">
        <w:rPr>
          <w:rFonts w:ascii="Times New Roman" w:hAnsi="Times New Roman"/>
          <w:lang w:val="lt-LT"/>
        </w:rPr>
        <w:t>šis produktas nėra klasifikuojamas kaip pavojingas</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Nurodytų R frazių ar H teiginių pilnas tekstas pateiktas 16 skyriuje</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2.2 </w:t>
      </w:r>
      <w:r w:rsidR="000C38B9">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w:t>
      </w:r>
      <w:r w:rsidR="0009474F">
        <w:rPr>
          <w:rFonts w:ascii="Times New Roman" w:hAnsi="Times New Roman"/>
          <w:lang w:val="lt-LT"/>
        </w:rPr>
        <w:t>Pagal direktyvą (ES) Nr.</w:t>
      </w:r>
      <w:r w:rsidRPr="00292616">
        <w:rPr>
          <w:rFonts w:ascii="Times New Roman" w:hAnsi="Times New Roman"/>
          <w:lang w:val="lt-LT"/>
        </w:rPr>
        <w:t>1272/2008</w:t>
      </w:r>
    </w:p>
    <w:p w:rsidR="009B0684" w:rsidRPr="00292616" w:rsidRDefault="0009474F" w:rsidP="00442445">
      <w:pPr>
        <w:pStyle w:val="Sraopastraipa"/>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09474F">
        <w:rPr>
          <w:rFonts w:ascii="Times New Roman" w:hAnsi="Times New Roman"/>
          <w:lang w:val="lt-LT"/>
        </w:rPr>
        <w:t>(ES( Nr. 1272/2008</w:t>
      </w: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51500E"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965"/>
        <w:gridCol w:w="1606"/>
        <w:gridCol w:w="2023"/>
        <w:gridCol w:w="1450"/>
        <w:gridCol w:w="1507"/>
      </w:tblGrid>
      <w:tr w:rsidR="0009474F" w:rsidRPr="00292616" w:rsidTr="006D27E1">
        <w:trPr>
          <w:trHeight w:val="884"/>
        </w:trPr>
        <w:tc>
          <w:tcPr>
            <w:tcW w:w="678"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09474F" w:rsidRPr="00292616" w:rsidTr="006D27E1">
        <w:tc>
          <w:tcPr>
            <w:tcW w:w="678"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253-249-4</w:t>
            </w:r>
          </w:p>
        </w:tc>
        <w:tc>
          <w:tcPr>
            <w:tcW w:w="965"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36878-20-3</w:t>
            </w:r>
          </w:p>
        </w:tc>
        <w:tc>
          <w:tcPr>
            <w:tcW w:w="1606"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09474F" w:rsidRPr="000C123F"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0C123F">
              <w:rPr>
                <w:sz w:val="16"/>
                <w:szCs w:val="16"/>
              </w:rPr>
              <w:t>bis(nonilfenil)aminas C30H47N</w:t>
            </w:r>
          </w:p>
        </w:tc>
        <w:tc>
          <w:tcPr>
            <w:tcW w:w="1450"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0,1-0,6 </w:t>
            </w:r>
            <w:r w:rsidRPr="00292616">
              <w:rPr>
                <w:sz w:val="16"/>
                <w:szCs w:val="16"/>
                <w:lang w:eastAsia="en-US"/>
              </w:rPr>
              <w:t>%</w:t>
            </w:r>
          </w:p>
        </w:tc>
        <w:tc>
          <w:tcPr>
            <w:tcW w:w="1507" w:type="dxa"/>
          </w:tcPr>
          <w:p w:rsidR="0009474F" w:rsidRPr="00292616" w:rsidRDefault="0009474F"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 xml:space="preserve">Aquatic Chronic </w:t>
            </w:r>
            <w:r>
              <w:rPr>
                <w:sz w:val="16"/>
                <w:szCs w:val="16"/>
                <w:lang w:eastAsia="en-US"/>
              </w:rPr>
              <w:t>4; H413</w:t>
            </w:r>
          </w:p>
          <w:p w:rsidR="0009474F" w:rsidRPr="00292616" w:rsidRDefault="0009474F"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09474F" w:rsidRPr="00292616" w:rsidTr="006D27E1">
        <w:tc>
          <w:tcPr>
            <w:tcW w:w="678"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Ilgos grandinės alkilo tiolkilo esteris</w:t>
            </w:r>
          </w:p>
        </w:tc>
        <w:tc>
          <w:tcPr>
            <w:tcW w:w="1450"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0,1-0,6 </w:t>
            </w:r>
            <w:r w:rsidRPr="00292616">
              <w:rPr>
                <w:sz w:val="16"/>
                <w:szCs w:val="16"/>
                <w:lang w:eastAsia="en-US"/>
              </w:rPr>
              <w:t>%</w:t>
            </w:r>
          </w:p>
        </w:tc>
        <w:tc>
          <w:tcPr>
            <w:tcW w:w="1507" w:type="dxa"/>
          </w:tcPr>
          <w:p w:rsidR="0009474F" w:rsidRPr="00292616" w:rsidRDefault="0009474F"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 xml:space="preserve">Aquatic Chronic </w:t>
            </w:r>
            <w:r>
              <w:rPr>
                <w:sz w:val="16"/>
                <w:szCs w:val="16"/>
                <w:lang w:eastAsia="en-US"/>
              </w:rPr>
              <w:t>4; H413</w:t>
            </w:r>
          </w:p>
          <w:p w:rsidR="0009474F" w:rsidRPr="00292616" w:rsidRDefault="0009474F"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09474F" w:rsidRPr="00292616" w:rsidTr="006D27E1">
        <w:tc>
          <w:tcPr>
            <w:tcW w:w="678"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272-028-3</w:t>
            </w:r>
          </w:p>
        </w:tc>
        <w:tc>
          <w:tcPr>
            <w:tcW w:w="965" w:type="dxa"/>
          </w:tcPr>
          <w:p w:rsidR="0009474F" w:rsidRPr="00292616" w:rsidRDefault="0009474F" w:rsidP="006D27E1">
            <w:pPr>
              <w:spacing w:after="0" w:line="240" w:lineRule="auto"/>
              <w:jc w:val="center"/>
              <w:rPr>
                <w:rFonts w:ascii="Times New Roman" w:hAnsi="Times New Roman"/>
                <w:sz w:val="16"/>
                <w:szCs w:val="16"/>
                <w:lang w:val="lt-LT" w:eastAsia="lt-LT"/>
              </w:rPr>
            </w:pPr>
            <w:r>
              <w:rPr>
                <w:rFonts w:ascii="Times New Roman" w:hAnsi="Times New Roman"/>
                <w:sz w:val="16"/>
                <w:szCs w:val="16"/>
                <w:lang w:val="lt-LT" w:eastAsia="lt-LT"/>
              </w:rPr>
              <w:t>6849-42-3</w:t>
            </w:r>
          </w:p>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p>
        </w:tc>
        <w:tc>
          <w:tcPr>
            <w:tcW w:w="1606"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09474F" w:rsidRPr="000C123F" w:rsidRDefault="0009474F" w:rsidP="00931DD5">
            <w:pPr>
              <w:spacing w:after="0" w:line="240" w:lineRule="auto"/>
              <w:rPr>
                <w:rFonts w:ascii="Times New Roman" w:hAnsi="Times New Roman"/>
                <w:sz w:val="16"/>
                <w:szCs w:val="16"/>
                <w:lang w:val="en-US" w:eastAsia="lt-LT"/>
              </w:rPr>
            </w:pPr>
            <w:r w:rsidRPr="000C123F">
              <w:rPr>
                <w:rFonts w:ascii="Times New Roman" w:hAnsi="Times New Roman"/>
                <w:sz w:val="16"/>
                <w:szCs w:val="16"/>
                <w:lang w:val="en-US"/>
              </w:rPr>
              <w:t>ditiofosfato rūgštis, O,O-di-C1-14-alkilesteriai, cinko druskos</w:t>
            </w:r>
          </w:p>
        </w:tc>
        <w:tc>
          <w:tcPr>
            <w:tcW w:w="1450"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0,1-0,3 </w:t>
            </w:r>
            <w:r w:rsidRPr="00292616">
              <w:rPr>
                <w:sz w:val="16"/>
                <w:szCs w:val="16"/>
                <w:lang w:eastAsia="en-US"/>
              </w:rPr>
              <w:t>%</w:t>
            </w:r>
          </w:p>
        </w:tc>
        <w:tc>
          <w:tcPr>
            <w:tcW w:w="1507" w:type="dxa"/>
          </w:tcPr>
          <w:p w:rsidR="0009474F" w:rsidRPr="00292616" w:rsidRDefault="0009474F"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2; H411</w:t>
            </w:r>
          </w:p>
          <w:p w:rsidR="0009474F" w:rsidRDefault="0009474F"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Skin Irrit. 2; H315</w:t>
            </w:r>
          </w:p>
          <w:p w:rsidR="0009474F" w:rsidRPr="00292616" w:rsidRDefault="0009474F" w:rsidP="00994962">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Eye Dam.1,H318</w:t>
            </w:r>
          </w:p>
        </w:tc>
      </w:tr>
      <w:tr w:rsidR="0009474F" w:rsidRPr="00292616" w:rsidTr="006D27E1">
        <w:tc>
          <w:tcPr>
            <w:tcW w:w="678"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242-556-9</w:t>
            </w:r>
          </w:p>
        </w:tc>
        <w:tc>
          <w:tcPr>
            <w:tcW w:w="965" w:type="dxa"/>
          </w:tcPr>
          <w:p w:rsidR="0009474F" w:rsidRPr="00292616" w:rsidRDefault="0009474F" w:rsidP="006D27E1">
            <w:pPr>
              <w:spacing w:after="0" w:line="240" w:lineRule="auto"/>
              <w:jc w:val="center"/>
              <w:rPr>
                <w:rFonts w:ascii="Times New Roman" w:hAnsi="Times New Roman"/>
                <w:sz w:val="16"/>
                <w:szCs w:val="16"/>
                <w:lang w:val="lt-LT" w:eastAsia="lt-LT"/>
              </w:rPr>
            </w:pPr>
            <w:r>
              <w:rPr>
                <w:rFonts w:ascii="Times New Roman" w:hAnsi="Times New Roman"/>
                <w:sz w:val="16"/>
                <w:szCs w:val="16"/>
                <w:lang w:val="lt-LT" w:eastAsia="lt-LT"/>
              </w:rPr>
              <w:t>18760-44-6</w:t>
            </w:r>
          </w:p>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p>
        </w:tc>
        <w:tc>
          <w:tcPr>
            <w:tcW w:w="1606"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09474F" w:rsidRPr="000C123F" w:rsidRDefault="0009474F" w:rsidP="00931DD5">
            <w:pPr>
              <w:spacing w:after="0" w:line="240" w:lineRule="auto"/>
              <w:rPr>
                <w:rFonts w:ascii="Times New Roman" w:hAnsi="Times New Roman"/>
                <w:sz w:val="16"/>
                <w:szCs w:val="16"/>
                <w:lang w:val="lt-LT" w:eastAsia="lt-LT"/>
              </w:rPr>
            </w:pPr>
            <w:r w:rsidRPr="000C123F">
              <w:rPr>
                <w:rFonts w:ascii="Times New Roman" w:hAnsi="Times New Roman"/>
                <w:sz w:val="16"/>
                <w:szCs w:val="16"/>
              </w:rPr>
              <w:t>3-(deciloksi)tetrahidrotiofeno 1,1-dioksidas C14H28O3S</w:t>
            </w:r>
          </w:p>
        </w:tc>
        <w:tc>
          <w:tcPr>
            <w:tcW w:w="1450" w:type="dxa"/>
          </w:tcPr>
          <w:p w:rsidR="0009474F" w:rsidRPr="00292616" w:rsidRDefault="0009474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0,1-0,3 </w:t>
            </w:r>
            <w:r w:rsidRPr="00292616">
              <w:rPr>
                <w:sz w:val="16"/>
                <w:szCs w:val="16"/>
                <w:lang w:eastAsia="en-US"/>
              </w:rPr>
              <w:t>%</w:t>
            </w:r>
          </w:p>
        </w:tc>
        <w:tc>
          <w:tcPr>
            <w:tcW w:w="1507" w:type="dxa"/>
          </w:tcPr>
          <w:p w:rsidR="0009474F" w:rsidRPr="00292616" w:rsidRDefault="0009474F" w:rsidP="00931DD5">
            <w:pPr>
              <w:pStyle w:val="Pagrindinistekstas3"/>
              <w:pBdr>
                <w:top w:val="none" w:sz="0" w:space="0" w:color="auto"/>
                <w:left w:val="none" w:sz="0" w:space="0" w:color="auto"/>
                <w:bottom w:val="none" w:sz="0" w:space="0" w:color="auto"/>
                <w:right w:val="none" w:sz="0" w:space="0" w:color="auto"/>
              </w:pBdr>
              <w:rPr>
                <w:sz w:val="22"/>
                <w:szCs w:val="22"/>
                <w:lang w:eastAsia="en-US"/>
              </w:rPr>
            </w:pPr>
            <w:r>
              <w:rPr>
                <w:sz w:val="16"/>
                <w:szCs w:val="16"/>
                <w:lang w:eastAsia="en-US"/>
              </w:rPr>
              <w:t>Aquatic Chronic 2;H411</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4263BF" w:rsidRDefault="004263BF" w:rsidP="004263BF">
      <w:pPr>
        <w:spacing w:after="0" w:line="240" w:lineRule="auto"/>
        <w:rPr>
          <w:rFonts w:ascii="Times New Roman" w:hAnsi="Times New Roman"/>
          <w:lang w:val="lt-LT"/>
        </w:rPr>
      </w:pPr>
      <w:r w:rsidRPr="00A124BC">
        <w:rPr>
          <w:rFonts w:ascii="Times New Roman" w:hAnsi="Times New Roman"/>
          <w:lang w:val="lt-LT"/>
        </w:rPr>
        <w:lastRenderedPageBreak/>
        <w:t xml:space="preserve">Mišinio sudėtyje yra bazinių alyvų kurios neklasifikuojamos  kaip pavojingos  </w:t>
      </w:r>
      <w:r>
        <w:rPr>
          <w:rFonts w:ascii="Times New Roman" w:hAnsi="Times New Roman"/>
          <w:lang w:val="lt-LT"/>
        </w:rPr>
        <w:t>p</w:t>
      </w:r>
      <w:r w:rsidRPr="00A124BC">
        <w:rPr>
          <w:rFonts w:ascii="Times New Roman" w:hAnsi="Times New Roman"/>
          <w:lang w:val="lt-LT"/>
        </w:rPr>
        <w:t>agal reglamentą (</w:t>
      </w:r>
      <w:r w:rsidRPr="00E13B2F">
        <w:rPr>
          <w:rFonts w:ascii="Times New Roman" w:hAnsi="Times New Roman"/>
          <w:lang w:val="lt-LT"/>
        </w:rPr>
        <w:t xml:space="preserve">ES) Nr. 453/2010 </w:t>
      </w:r>
      <w:r w:rsidRPr="00A124BC">
        <w:rPr>
          <w:rFonts w:ascii="Times New Roman" w:hAnsi="Times New Roman"/>
          <w:lang w:val="lt-LT"/>
        </w:rPr>
        <w:t>ir jo pakeitimus (DMSO ekstraktas ( IP 346)  &lt; 3 % neklasifikojamos kaip kancerog</w:t>
      </w:r>
      <w:r>
        <w:rPr>
          <w:rFonts w:ascii="Times New Roman" w:hAnsi="Times New Roman"/>
          <w:lang w:val="lt-LT"/>
        </w:rPr>
        <w:t>eninės, pagal klampą nepriskiria</w:t>
      </w:r>
      <w:r w:rsidRPr="00A124BC">
        <w:rPr>
          <w:rFonts w:ascii="Times New Roman" w:hAnsi="Times New Roman"/>
          <w:lang w:val="lt-LT"/>
        </w:rPr>
        <w:t>mos prie medžiagų toksiškų įkvėpus)</w:t>
      </w:r>
    </w:p>
    <w:p w:rsidR="004263BF" w:rsidRPr="00292616" w:rsidRDefault="004263BF" w:rsidP="004263BF">
      <w:pPr>
        <w:spacing w:after="0" w:line="240" w:lineRule="auto"/>
        <w:rPr>
          <w:rFonts w:ascii="Times New Roman" w:hAnsi="Times New Roman"/>
          <w:lang w:val="lt-LT"/>
        </w:rPr>
      </w:pPr>
      <w:r w:rsidRPr="00292616">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Antrat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Antrat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Antrat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Antrat2"/>
        <w:jc w:val="both"/>
        <w:rPr>
          <w:b w:val="0"/>
          <w:sz w:val="22"/>
          <w:szCs w:val="22"/>
          <w:u w:val="none"/>
        </w:rPr>
      </w:pPr>
    </w:p>
    <w:p w:rsidR="009B0684" w:rsidRPr="00292616" w:rsidRDefault="009B0684" w:rsidP="00C8120C">
      <w:pPr>
        <w:pStyle w:val="Antrat2"/>
        <w:rPr>
          <w:u w:val="none"/>
        </w:rPr>
      </w:pPr>
      <w:r w:rsidRPr="00292616">
        <w:rPr>
          <w:u w:val="none"/>
        </w:rPr>
        <w:t xml:space="preserve">Nurijus </w:t>
      </w:r>
    </w:p>
    <w:p w:rsidR="009B0684" w:rsidRPr="00292616" w:rsidRDefault="009B0684" w:rsidP="00C8120C">
      <w:pPr>
        <w:pStyle w:val="Antrat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0C38B9">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Antrat3"/>
        <w:jc w:val="both"/>
        <w:rPr>
          <w:b/>
          <w:sz w:val="22"/>
          <w:szCs w:val="22"/>
        </w:rPr>
      </w:pPr>
    </w:p>
    <w:p w:rsidR="009B0684" w:rsidRPr="00292616" w:rsidRDefault="009B0684" w:rsidP="00C8120C">
      <w:pPr>
        <w:pStyle w:val="Antrat3"/>
        <w:rPr>
          <w:b/>
          <w:bCs/>
          <w:sz w:val="22"/>
          <w:szCs w:val="22"/>
        </w:rPr>
      </w:pPr>
      <w:r w:rsidRPr="00292616">
        <w:rPr>
          <w:b/>
          <w:bCs/>
          <w:sz w:val="22"/>
          <w:szCs w:val="22"/>
        </w:rPr>
        <w:t xml:space="preserve">5.1 Gesinimo </w:t>
      </w:r>
      <w:r w:rsidR="000C38B9">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Antrat3"/>
        <w:ind w:left="0" w:firstLine="0"/>
        <w:jc w:val="both"/>
        <w:rPr>
          <w:sz w:val="22"/>
          <w:szCs w:val="22"/>
        </w:rPr>
      </w:pPr>
      <w:r w:rsidRPr="00292616">
        <w:rPr>
          <w:b/>
          <w:sz w:val="22"/>
          <w:szCs w:val="22"/>
        </w:rPr>
        <w:t>5.2 Specialūs medžiagos ar mišinio keliami pavojai</w:t>
      </w:r>
      <w:r w:rsidRPr="00292616">
        <w:rPr>
          <w:sz w:val="22"/>
          <w:szCs w:val="22"/>
        </w:rPr>
        <w:t xml:space="preserve"> </w:t>
      </w:r>
    </w:p>
    <w:p w:rsidR="009B0684" w:rsidRPr="00292616" w:rsidRDefault="009B0684" w:rsidP="00442445">
      <w:pPr>
        <w:pStyle w:val="Antrat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Antrat3"/>
        <w:ind w:left="0" w:firstLine="0"/>
        <w:jc w:val="both"/>
        <w:rPr>
          <w:sz w:val="22"/>
          <w:szCs w:val="22"/>
        </w:rPr>
      </w:pPr>
    </w:p>
    <w:p w:rsidR="009B0684" w:rsidRPr="00292616" w:rsidRDefault="009B0684" w:rsidP="00442445">
      <w:pPr>
        <w:pStyle w:val="Antrat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Antrat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r w:rsidRPr="00292616">
        <w:rPr>
          <w:rFonts w:ascii="Times New Roman" w:hAnsi="Times New Roman"/>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lastRenderedPageBreak/>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0C38B9">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0C38B9">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292616">
        <w:rPr>
          <w:rFonts w:ascii="Times New Roman" w:hAnsi="Times New Roman"/>
          <w:b/>
          <w:bCs/>
          <w:lang w:val="lt-LT"/>
        </w:rPr>
        <w:t xml:space="preserve"> </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lastRenderedPageBreak/>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B0684" w:rsidRPr="004263BF"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Agregatinis būvis                                          </w:t>
            </w:r>
            <w:r>
              <w:rPr>
                <w:rFonts w:ascii="Times New Roman" w:hAnsi="Times New Roman"/>
                <w:lang w:val="lt-LT"/>
              </w:rPr>
              <w:t xml:space="preserve"> </w:t>
            </w:r>
            <w:r w:rsidRPr="00292616">
              <w:rPr>
                <w:rFonts w:ascii="Times New Roman" w:hAnsi="Times New Roman"/>
                <w:lang w:val="lt-LT"/>
              </w:rPr>
              <w:t>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Spalva                                                          </w:t>
            </w:r>
            <w:r>
              <w:rPr>
                <w:rFonts w:ascii="Times New Roman" w:hAnsi="Times New Roman"/>
                <w:lang w:val="lt-LT"/>
              </w:rPr>
              <w:t xml:space="preserve"> </w:t>
            </w:r>
            <w:r w:rsidRPr="00292616">
              <w:rPr>
                <w:rFonts w:ascii="Times New Roman" w:hAnsi="Times New Roman"/>
                <w:lang w:val="lt-LT"/>
              </w:rPr>
              <w:t xml:space="preserve"> </w:t>
            </w:r>
            <w:r w:rsidR="00EC67F1">
              <w:rPr>
                <w:rFonts w:ascii="Times New Roman" w:hAnsi="Times New Roman"/>
                <w:lang w:val="lt-LT"/>
              </w:rPr>
              <w:t>raudonas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Kvapas                                                         </w:t>
            </w:r>
            <w:r>
              <w:rPr>
                <w:rFonts w:ascii="Times New Roman" w:hAnsi="Times New Roman"/>
                <w:lang w:val="lt-LT"/>
              </w:rPr>
              <w:t xml:space="preserve">  </w:t>
            </w:r>
            <w:r w:rsidRPr="00292616">
              <w:rPr>
                <w:rFonts w:ascii="Times New Roman" w:hAnsi="Times New Roman"/>
                <w:lang w:val="lt-LT"/>
              </w:rPr>
              <w:t>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Tankis prie 15°C                                         </w:t>
            </w:r>
            <w:r>
              <w:rPr>
                <w:rFonts w:ascii="Times New Roman" w:hAnsi="Times New Roman"/>
                <w:lang w:val="lt-LT"/>
              </w:rPr>
              <w:t xml:space="preserve">  </w:t>
            </w:r>
            <w:r w:rsidRPr="00292616">
              <w:rPr>
                <w:rFonts w:ascii="Times New Roman" w:hAnsi="Times New Roman"/>
                <w:lang w:val="lt-LT"/>
              </w:rPr>
              <w:t xml:space="preserve"> ~0,</w:t>
            </w:r>
            <w:r w:rsidR="004263BF">
              <w:rPr>
                <w:rFonts w:ascii="Times New Roman" w:hAnsi="Times New Roman"/>
                <w:lang w:val="lt-LT"/>
              </w:rPr>
              <w:t>870</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Pr>
                <w:rFonts w:ascii="Times New Roman" w:hAnsi="Times New Roman"/>
                <w:lang w:val="lt-LT"/>
              </w:rPr>
              <w:t xml:space="preserve"> </w:t>
            </w:r>
            <w:r w:rsidR="004263BF">
              <w:rPr>
                <w:rFonts w:ascii="Times New Roman" w:hAnsi="Times New Roman"/>
                <w:lang w:val="lt-LT"/>
              </w:rPr>
              <w:t>~</w:t>
            </w:r>
            <w:r w:rsidRPr="00292616">
              <w:rPr>
                <w:rFonts w:ascii="Times New Roman" w:hAnsi="Times New Roman"/>
                <w:lang w:val="lt-LT"/>
              </w:rPr>
              <w:t xml:space="preserve"> minus </w:t>
            </w:r>
            <w:r w:rsidR="00EC67F1">
              <w:rPr>
                <w:rFonts w:ascii="Times New Roman" w:hAnsi="Times New Roman"/>
                <w:lang w:val="lt-LT"/>
              </w:rPr>
              <w:t>45</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Virimo temperatūra                                      </w:t>
            </w:r>
            <w:r>
              <w:rPr>
                <w:rFonts w:ascii="Times New Roman" w:hAnsi="Times New Roman"/>
                <w:lang w:val="lt-LT"/>
              </w:rPr>
              <w:t xml:space="preserve"> </w:t>
            </w:r>
            <w:r w:rsidRPr="00292616">
              <w:rPr>
                <w:rFonts w:ascii="Times New Roman" w:hAnsi="Times New Roman"/>
                <w:lang w:val="lt-LT"/>
              </w:rPr>
              <w:t xml:space="preserve">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4263BF">
              <w:rPr>
                <w:rFonts w:ascii="Times New Roman" w:hAnsi="Times New Roman"/>
                <w:lang w:val="lt-LT"/>
              </w:rPr>
              <w:t>~208</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Liepsnojimo temperatūra                              </w:t>
            </w:r>
            <w:r>
              <w:rPr>
                <w:rFonts w:ascii="Times New Roman" w:hAnsi="Times New Roman"/>
                <w:lang w:val="lt-LT"/>
              </w:rPr>
              <w:t xml:space="preserve"> </w:t>
            </w:r>
            <w:r w:rsidRPr="00292616">
              <w:rPr>
                <w:rFonts w:ascii="Times New Roman" w:hAnsi="Times New Roman"/>
                <w:lang w:val="lt-LT"/>
              </w:rPr>
              <w:t>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Sprogumo ribos                                             </w:t>
            </w:r>
            <w:r>
              <w:rPr>
                <w:rFonts w:ascii="Times New Roman" w:hAnsi="Times New Roman"/>
                <w:lang w:val="lt-LT"/>
              </w:rPr>
              <w:t xml:space="preserve"> </w:t>
            </w:r>
            <w:r w:rsidRPr="00292616">
              <w:rPr>
                <w:rFonts w:ascii="Times New Roman" w:hAnsi="Times New Roman"/>
                <w:lang w:val="lt-LT"/>
              </w:rPr>
              <w:t>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position w:val="6"/>
                <w:lang w:val="lt-LT"/>
              </w:rPr>
              <w:t xml:space="preserve"> </w:t>
            </w:r>
            <w:r w:rsidRPr="00292616">
              <w:rPr>
                <w:rFonts w:ascii="Times New Roman" w:hAnsi="Times New Roman"/>
                <w:lang w:val="lt-LT"/>
              </w:rPr>
              <w:t>°C</w:t>
            </w:r>
            <w:r w:rsidRPr="00292616">
              <w:rPr>
                <w:lang w:val="lt-LT"/>
              </w:rPr>
              <w:t xml:space="preserve"> )                                   </w:t>
            </w:r>
            <w:r>
              <w:rPr>
                <w:lang w:val="lt-LT"/>
              </w:rPr>
              <w:t xml:space="preserve">    </w:t>
            </w:r>
            <w:r w:rsidRPr="00292616">
              <w:rPr>
                <w:lang w:val="lt-LT"/>
              </w:rPr>
              <w:t>&gt;1kPa</w:t>
            </w:r>
          </w:p>
          <w:p w:rsidR="009B0684" w:rsidRPr="00292616" w:rsidRDefault="009B0684" w:rsidP="005D0C8D">
            <w:pPr>
              <w:spacing w:after="0" w:line="240" w:lineRule="auto"/>
              <w:rPr>
                <w:rFonts w:ascii="Times New Roman" w:hAnsi="Times New Roman"/>
                <w:lang w:val="lt-LT"/>
              </w:rPr>
            </w:pPr>
            <w:r w:rsidRPr="004263BF">
              <w:rPr>
                <w:rFonts w:ascii="Times New Roman" w:hAnsi="Times New Roman"/>
                <w:lang w:val="lt-LT"/>
              </w:rPr>
              <w:t>Klampa(100°C)</w:t>
            </w:r>
            <w:r w:rsidRPr="00292616">
              <w:rPr>
                <w:rFonts w:ascii="Times New Roman" w:hAnsi="Times New Roman"/>
                <w:lang w:val="lt-LT"/>
              </w:rPr>
              <w:t xml:space="preserve">                                        </w:t>
            </w:r>
            <w:r>
              <w:rPr>
                <w:rFonts w:ascii="Times New Roman" w:hAnsi="Times New Roman"/>
                <w:lang w:val="lt-LT"/>
              </w:rPr>
              <w:t xml:space="preserve">      </w:t>
            </w:r>
            <w:r w:rsidR="00EC67F1">
              <w:rPr>
                <w:rFonts w:ascii="Times New Roman" w:hAnsi="Times New Roman"/>
                <w:lang w:val="lt-LT"/>
              </w:rPr>
              <w:t>6,5-8,5</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4263BF" w:rsidRPr="00292616" w:rsidRDefault="004263BF" w:rsidP="004263BF">
            <w:pPr>
              <w:spacing w:after="0" w:line="240" w:lineRule="auto"/>
              <w:rPr>
                <w:rFonts w:ascii="Times New Roman" w:hAnsi="Times New Roman"/>
                <w:lang w:val="lt-LT"/>
              </w:rPr>
            </w:pPr>
            <w:r>
              <w:rPr>
                <w:rFonts w:ascii="Times New Roman" w:hAnsi="Times New Roman"/>
                <w:lang w:val="lt-LT"/>
              </w:rPr>
              <w:t xml:space="preserve">Klampa(40 </w:t>
            </w:r>
            <w:r w:rsidRPr="004263BF">
              <w:rPr>
                <w:rFonts w:ascii="Times New Roman" w:hAnsi="Times New Roman"/>
                <w:lang w:val="lt-LT"/>
              </w:rPr>
              <w:t>°C)</w:t>
            </w:r>
            <w:r w:rsidRPr="00292616">
              <w:rPr>
                <w:rFonts w:ascii="Times New Roman" w:hAnsi="Times New Roman"/>
                <w:lang w:val="lt-LT"/>
              </w:rPr>
              <w:t xml:space="preserve">                                        </w:t>
            </w:r>
            <w:r>
              <w:rPr>
                <w:rFonts w:ascii="Times New Roman" w:hAnsi="Times New Roman"/>
                <w:lang w:val="lt-LT"/>
              </w:rPr>
              <w:t xml:space="preserve">           &gt;35</w:t>
            </w:r>
            <w:r w:rsidRPr="00292616">
              <w:rPr>
                <w:rFonts w:ascii="Times New Roman" w:hAnsi="Times New Roman"/>
                <w:lang w:val="lt-LT"/>
              </w:rPr>
              <w:t xml:space="preserve"> </w:t>
            </w:r>
            <w:r>
              <w:rPr>
                <w:rFonts w:ascii="Times New Roman" w:hAnsi="Times New Roman"/>
                <w:lang w:val="lt-LT"/>
              </w:rPr>
              <w:t xml:space="preserve">   </w:t>
            </w:r>
            <w:r w:rsidRPr="00292616">
              <w:rPr>
                <w:rFonts w:ascii="Times New Roman" w:hAnsi="Times New Roman"/>
                <w:lang w:val="lt-LT"/>
              </w:rPr>
              <w:t>mm</w:t>
            </w:r>
            <w:r w:rsidRPr="00292616">
              <w:rPr>
                <w:vertAlign w:val="superscript"/>
                <w:lang w:val="lt-LT"/>
              </w:rPr>
              <w:t>2</w:t>
            </w:r>
            <w:r w:rsidRPr="00292616">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            </w:t>
            </w:r>
          </w:p>
          <w:p w:rsidR="009B0684" w:rsidRPr="00292616" w:rsidRDefault="009B0684" w:rsidP="005D0C8D">
            <w:pPr>
              <w:pStyle w:val="Pagrindinistekstas"/>
              <w:jc w:val="both"/>
              <w:rPr>
                <w:sz w:val="22"/>
                <w:szCs w:val="22"/>
                <w:lang w:eastAsia="en-US"/>
              </w:rPr>
            </w:pPr>
          </w:p>
        </w:tc>
      </w:tr>
      <w:tr w:rsidR="009B0684" w:rsidRPr="0051500E"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9B0684" w:rsidRPr="0051500E"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856D9D">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856D9D">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TOKSIKOLOGINĖ INFORMACIJA</w:t>
            </w:r>
          </w:p>
        </w:tc>
      </w:tr>
    </w:tbl>
    <w:p w:rsidR="009B0684" w:rsidRPr="00292616" w:rsidRDefault="009B0684" w:rsidP="005D0C8D">
      <w:pPr>
        <w:pStyle w:val="Pagrindinistekstas"/>
        <w:jc w:val="both"/>
        <w:rPr>
          <w:b/>
          <w:bCs/>
          <w:sz w:val="22"/>
          <w:szCs w:val="22"/>
        </w:rPr>
      </w:pPr>
    </w:p>
    <w:p w:rsidR="009B0684" w:rsidRPr="00292616" w:rsidRDefault="009B0684" w:rsidP="005D0C8D">
      <w:pPr>
        <w:pStyle w:val="Pagrindinistekstas"/>
        <w:jc w:val="both"/>
        <w:rPr>
          <w:b/>
          <w:bCs/>
          <w:sz w:val="22"/>
          <w:szCs w:val="22"/>
        </w:rPr>
      </w:pPr>
      <w:r w:rsidRPr="00292616">
        <w:rPr>
          <w:b/>
          <w:bCs/>
          <w:sz w:val="22"/>
          <w:szCs w:val="22"/>
        </w:rPr>
        <w:t>11.1 Informacija apie toksikologinį poveikį</w:t>
      </w:r>
    </w:p>
    <w:p w:rsidR="009B0684" w:rsidRPr="00292616" w:rsidRDefault="009B0684" w:rsidP="005D0C8D">
      <w:pPr>
        <w:pStyle w:val="Pagrindinistekstas"/>
        <w:jc w:val="both"/>
        <w:rPr>
          <w:b/>
          <w:bCs/>
          <w:sz w:val="22"/>
          <w:szCs w:val="22"/>
        </w:rPr>
      </w:pPr>
      <w:r w:rsidRPr="00292616">
        <w:rPr>
          <w:b/>
          <w:bCs/>
          <w:sz w:val="22"/>
          <w:szCs w:val="22"/>
        </w:rPr>
        <w:t>Ūmus toksiškumas</w:t>
      </w:r>
    </w:p>
    <w:p w:rsidR="009B0684" w:rsidRPr="00292616" w:rsidRDefault="009B0684" w:rsidP="005D0C8D">
      <w:pPr>
        <w:pStyle w:val="Pagrindinistekstas"/>
        <w:jc w:val="both"/>
        <w:rPr>
          <w:b/>
          <w:bCs/>
          <w:sz w:val="22"/>
          <w:szCs w:val="22"/>
        </w:rPr>
      </w:pPr>
      <w:r w:rsidRPr="00292616">
        <w:rPr>
          <w:b/>
          <w:bCs/>
          <w:sz w:val="22"/>
          <w:szCs w:val="22"/>
        </w:rPr>
        <w:t>Nurijus</w:t>
      </w:r>
    </w:p>
    <w:p w:rsidR="009B0684" w:rsidRPr="00292616" w:rsidRDefault="009B0684" w:rsidP="005D0C8D">
      <w:pPr>
        <w:pStyle w:val="Pagrindinistekstas"/>
        <w:jc w:val="both"/>
        <w:rPr>
          <w:bCs/>
          <w:sz w:val="22"/>
          <w:szCs w:val="22"/>
        </w:rPr>
      </w:pPr>
      <w:r w:rsidRPr="00292616">
        <w:rPr>
          <w:bCs/>
          <w:sz w:val="22"/>
          <w:szCs w:val="22"/>
        </w:rPr>
        <w:t xml:space="preserve">LD50 (žiurkė) &gt; 10,000 mg/Kg. </w:t>
      </w:r>
    </w:p>
    <w:p w:rsidR="009B0684" w:rsidRPr="00292616" w:rsidRDefault="009B0684" w:rsidP="005D0C8D">
      <w:pPr>
        <w:pStyle w:val="Pagrindinistekstas"/>
        <w:jc w:val="both"/>
        <w:rPr>
          <w:b/>
          <w:bCs/>
          <w:sz w:val="22"/>
          <w:szCs w:val="22"/>
        </w:rPr>
      </w:pPr>
      <w:r w:rsidRPr="00292616">
        <w:rPr>
          <w:b/>
          <w:bCs/>
          <w:sz w:val="22"/>
          <w:szCs w:val="22"/>
        </w:rPr>
        <w:t>Sąlytis su oda</w:t>
      </w:r>
    </w:p>
    <w:p w:rsidR="009B0684" w:rsidRPr="00292616" w:rsidRDefault="009B0684" w:rsidP="005D0C8D">
      <w:pPr>
        <w:pStyle w:val="Pagrindinistekstas"/>
        <w:jc w:val="both"/>
        <w:rPr>
          <w:bCs/>
          <w:sz w:val="22"/>
          <w:szCs w:val="22"/>
        </w:rPr>
      </w:pPr>
      <w:r w:rsidRPr="00292616">
        <w:rPr>
          <w:bCs/>
          <w:sz w:val="22"/>
          <w:szCs w:val="22"/>
        </w:rPr>
        <w:t xml:space="preserve">LD50 (triušis) &gt; 2000 mg/Kg. </w:t>
      </w:r>
    </w:p>
    <w:p w:rsidR="009B0684" w:rsidRPr="00292616" w:rsidRDefault="009B0684" w:rsidP="005D0C8D">
      <w:pPr>
        <w:pStyle w:val="Pagrindinistekstas"/>
        <w:jc w:val="both"/>
        <w:rPr>
          <w:b/>
          <w:bCs/>
          <w:sz w:val="22"/>
          <w:szCs w:val="22"/>
        </w:rPr>
      </w:pPr>
      <w:r w:rsidRPr="00292616">
        <w:rPr>
          <w:b/>
          <w:bCs/>
          <w:sz w:val="22"/>
          <w:szCs w:val="22"/>
        </w:rPr>
        <w:t>Įkvėpus</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Pagrindinistekstas"/>
        <w:jc w:val="both"/>
        <w:rPr>
          <w:b/>
          <w:bCs/>
          <w:sz w:val="22"/>
          <w:szCs w:val="22"/>
        </w:rPr>
      </w:pPr>
      <w:r w:rsidRPr="00292616">
        <w:rPr>
          <w:b/>
          <w:bCs/>
          <w:sz w:val="22"/>
          <w:szCs w:val="22"/>
        </w:rPr>
        <w:t>Odos ėsdinimas / dirginimas</w:t>
      </w:r>
    </w:p>
    <w:p w:rsidR="009B0684" w:rsidRPr="00292616" w:rsidRDefault="009B0684" w:rsidP="005D0C8D">
      <w:pPr>
        <w:pStyle w:val="Pagrindinistekstas"/>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Pagrindinistekstas"/>
        <w:jc w:val="both"/>
        <w:rPr>
          <w:b/>
          <w:bCs/>
          <w:sz w:val="22"/>
          <w:szCs w:val="22"/>
        </w:rPr>
      </w:pPr>
      <w:r w:rsidRPr="00292616">
        <w:rPr>
          <w:b/>
          <w:bCs/>
          <w:sz w:val="22"/>
          <w:szCs w:val="22"/>
        </w:rPr>
        <w:t>Smarkus akių pažeidimas / dirginimas</w:t>
      </w:r>
    </w:p>
    <w:p w:rsidR="009B0684" w:rsidRPr="00292616" w:rsidRDefault="009B0684" w:rsidP="005D0C8D">
      <w:pPr>
        <w:pStyle w:val="Pagrindinistekstas"/>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Pagrindinistekstas"/>
        <w:jc w:val="both"/>
        <w:rPr>
          <w:b/>
          <w:bCs/>
          <w:sz w:val="22"/>
          <w:szCs w:val="22"/>
        </w:rPr>
      </w:pPr>
      <w:r w:rsidRPr="00292616">
        <w:rPr>
          <w:b/>
          <w:bCs/>
          <w:sz w:val="22"/>
          <w:szCs w:val="22"/>
        </w:rPr>
        <w:t>Kvėpavimo takų sudirginimas</w:t>
      </w:r>
    </w:p>
    <w:p w:rsidR="009B0684" w:rsidRPr="00292616" w:rsidRDefault="009B0684" w:rsidP="005D0C8D">
      <w:pPr>
        <w:pStyle w:val="Pagrindinistekstas"/>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Pagrindinistekstas"/>
        <w:jc w:val="both"/>
        <w:rPr>
          <w:b/>
          <w:bCs/>
          <w:sz w:val="22"/>
          <w:szCs w:val="22"/>
        </w:rPr>
      </w:pPr>
      <w:r w:rsidRPr="00292616">
        <w:rPr>
          <w:b/>
          <w:bCs/>
          <w:sz w:val="22"/>
          <w:szCs w:val="22"/>
        </w:rPr>
        <w:t>Kvėpavimo takų ar odos sensibilizacija</w:t>
      </w:r>
    </w:p>
    <w:p w:rsidR="009B0684" w:rsidRPr="00292616" w:rsidRDefault="009B0684" w:rsidP="005D0C8D">
      <w:pPr>
        <w:pStyle w:val="Pagrindinistekstas"/>
        <w:jc w:val="both"/>
        <w:rPr>
          <w:b/>
          <w:bCs/>
          <w:sz w:val="22"/>
          <w:szCs w:val="22"/>
        </w:rPr>
      </w:pPr>
      <w:r w:rsidRPr="00292616">
        <w:rPr>
          <w:b/>
          <w:bCs/>
          <w:sz w:val="22"/>
          <w:szCs w:val="22"/>
        </w:rPr>
        <w:t>Oda</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Pagrindinistekstas"/>
        <w:jc w:val="both"/>
        <w:rPr>
          <w:b/>
          <w:bCs/>
          <w:sz w:val="22"/>
          <w:szCs w:val="22"/>
        </w:rPr>
      </w:pPr>
      <w:r w:rsidRPr="00292616">
        <w:rPr>
          <w:b/>
          <w:bCs/>
          <w:sz w:val="22"/>
          <w:szCs w:val="22"/>
        </w:rPr>
        <w:t>Kvėpavimo takų</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Pagrindinistekstas"/>
        <w:jc w:val="both"/>
        <w:rPr>
          <w:bCs/>
          <w:sz w:val="22"/>
          <w:szCs w:val="22"/>
        </w:rPr>
      </w:pPr>
      <w:r w:rsidRPr="00292616">
        <w:rPr>
          <w:b/>
          <w:bCs/>
          <w:sz w:val="22"/>
          <w:szCs w:val="22"/>
        </w:rPr>
        <w:t>Gemalo ląstelių mutageniškumas</w:t>
      </w:r>
      <w:r>
        <w:rPr>
          <w:b/>
          <w:bCs/>
          <w:sz w:val="22"/>
          <w:szCs w:val="22"/>
        </w:rPr>
        <w:t xml:space="preserve"> </w:t>
      </w:r>
      <w:r w:rsidRPr="00292616">
        <w:rPr>
          <w:bCs/>
          <w:sz w:val="22"/>
          <w:szCs w:val="22"/>
        </w:rPr>
        <w:t xml:space="preserve">Nėra duomenų, rodančių, kad produktas arba jo komponentai galėtų būti mutageniški </w:t>
      </w:r>
    </w:p>
    <w:p w:rsidR="009B0684" w:rsidRPr="00292616" w:rsidRDefault="009B0684" w:rsidP="005D0C8D">
      <w:pPr>
        <w:pStyle w:val="Pagrindinistekstas"/>
        <w:jc w:val="both"/>
        <w:rPr>
          <w:b/>
          <w:bCs/>
          <w:sz w:val="22"/>
          <w:szCs w:val="22"/>
        </w:rPr>
      </w:pPr>
      <w:r w:rsidRPr="00292616">
        <w:rPr>
          <w:b/>
          <w:bCs/>
          <w:sz w:val="22"/>
          <w:szCs w:val="22"/>
        </w:rPr>
        <w:t>Kancerogeniškumas</w:t>
      </w:r>
    </w:p>
    <w:p w:rsidR="009B0684" w:rsidRPr="00292616" w:rsidRDefault="009B0684" w:rsidP="005D0C8D">
      <w:pPr>
        <w:pStyle w:val="Pagrindinistekstas"/>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Pagrindinistekstas"/>
        <w:jc w:val="both"/>
        <w:rPr>
          <w:b/>
          <w:bCs/>
          <w:sz w:val="22"/>
          <w:szCs w:val="22"/>
        </w:rPr>
      </w:pPr>
      <w:r w:rsidRPr="00292616">
        <w:rPr>
          <w:b/>
          <w:bCs/>
          <w:sz w:val="22"/>
          <w:szCs w:val="22"/>
        </w:rPr>
        <w:t>Toksiškumas reprodukcijai</w:t>
      </w:r>
    </w:p>
    <w:p w:rsidR="009B0684" w:rsidRPr="00292616" w:rsidRDefault="009B0684" w:rsidP="005D0C8D">
      <w:pPr>
        <w:pStyle w:val="Pagrindinistekstas"/>
        <w:jc w:val="both"/>
        <w:rPr>
          <w:bCs/>
          <w:sz w:val="22"/>
          <w:szCs w:val="22"/>
        </w:rPr>
      </w:pPr>
      <w:r w:rsidRPr="00292616">
        <w:rPr>
          <w:bCs/>
          <w:sz w:val="22"/>
          <w:szCs w:val="22"/>
        </w:rPr>
        <w:t xml:space="preserve">Nenustatyta </w:t>
      </w:r>
    </w:p>
    <w:p w:rsidR="009B0684" w:rsidRPr="00292616" w:rsidRDefault="009B0684" w:rsidP="005D0C8D">
      <w:pPr>
        <w:pStyle w:val="Pagrindinistekstas"/>
        <w:jc w:val="both"/>
        <w:rPr>
          <w:b/>
          <w:bCs/>
          <w:sz w:val="22"/>
          <w:szCs w:val="22"/>
        </w:rPr>
      </w:pPr>
      <w:r w:rsidRPr="00292616">
        <w:rPr>
          <w:b/>
          <w:bCs/>
          <w:sz w:val="22"/>
          <w:szCs w:val="22"/>
        </w:rPr>
        <w:t>STOT pakartotinis kontaktas</w:t>
      </w:r>
    </w:p>
    <w:p w:rsidR="009B0684" w:rsidRPr="00292616" w:rsidRDefault="009B0684" w:rsidP="005D0C8D">
      <w:pPr>
        <w:pStyle w:val="Pagrindinistekstas"/>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Pagrindinistekstas"/>
        <w:jc w:val="both"/>
        <w:rPr>
          <w:b/>
          <w:bCs/>
          <w:sz w:val="22"/>
          <w:szCs w:val="22"/>
        </w:rPr>
      </w:pPr>
      <w:r w:rsidRPr="00292616">
        <w:rPr>
          <w:b/>
          <w:bCs/>
          <w:sz w:val="22"/>
          <w:szCs w:val="22"/>
        </w:rPr>
        <w:t>KITA INFORMACIJA</w:t>
      </w:r>
    </w:p>
    <w:p w:rsidR="009B0684" w:rsidRPr="00292616" w:rsidRDefault="009B0684" w:rsidP="005D0C8D">
      <w:pPr>
        <w:pStyle w:val="Pagrindinistekstas"/>
        <w:jc w:val="both"/>
        <w:rPr>
          <w:bCs/>
          <w:sz w:val="22"/>
          <w:szCs w:val="22"/>
        </w:rPr>
      </w:pPr>
      <w:r w:rsidRPr="00292616">
        <w:rPr>
          <w:bCs/>
          <w:sz w:val="22"/>
          <w:szCs w:val="22"/>
        </w:rPr>
        <w:t xml:space="preserve">Jokie kitokie pavojai sveikatai nežinomi. </w:t>
      </w:r>
    </w:p>
    <w:p w:rsidR="009B0684" w:rsidRPr="00292616"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12. SKIRSNIS</w:t>
            </w:r>
            <w:r w:rsidRPr="002D7157">
              <w:rPr>
                <w:b/>
                <w:bCs/>
                <w:sz w:val="22"/>
                <w:szCs w:val="22"/>
              </w:rPr>
              <w:t xml:space="preserve"> </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EKOLOGINĖ INFORMACIJA</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12.1 Toksiškumas </w:t>
      </w:r>
    </w:p>
    <w:p w:rsidR="009B0684" w:rsidRPr="00292616" w:rsidRDefault="009B0684" w:rsidP="005D0C8D">
      <w:pPr>
        <w:pStyle w:val="Pagrindinistekstas"/>
        <w:jc w:val="both"/>
        <w:rPr>
          <w:b/>
          <w:sz w:val="22"/>
          <w:szCs w:val="22"/>
        </w:rPr>
      </w:pPr>
      <w:r w:rsidRPr="00292616">
        <w:rPr>
          <w:b/>
          <w:sz w:val="22"/>
          <w:szCs w:val="22"/>
        </w:rPr>
        <w:t>Gėlavandenėms žuvims</w:t>
      </w:r>
    </w:p>
    <w:p w:rsidR="009B0684" w:rsidRPr="00292616" w:rsidRDefault="009B0684" w:rsidP="005D0C8D">
      <w:pPr>
        <w:pStyle w:val="Pagrindinistekstas"/>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Pagrindinistekstas"/>
        <w:jc w:val="both"/>
        <w:rPr>
          <w:b/>
          <w:sz w:val="22"/>
          <w:szCs w:val="22"/>
        </w:rPr>
      </w:pPr>
      <w:r w:rsidRPr="00292616">
        <w:rPr>
          <w:b/>
          <w:sz w:val="22"/>
          <w:szCs w:val="22"/>
        </w:rPr>
        <w:t>Gėlavandeniams bestuburiams</w:t>
      </w:r>
    </w:p>
    <w:p w:rsidR="009B0684" w:rsidRPr="00292616" w:rsidRDefault="009B0684" w:rsidP="005D0C8D">
      <w:pPr>
        <w:pStyle w:val="Pagrindinistekstas"/>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Pagrindinistekstas"/>
        <w:jc w:val="both"/>
        <w:rPr>
          <w:b/>
          <w:sz w:val="22"/>
          <w:szCs w:val="22"/>
        </w:rPr>
      </w:pPr>
      <w:r w:rsidRPr="00292616">
        <w:rPr>
          <w:b/>
          <w:sz w:val="22"/>
          <w:szCs w:val="22"/>
        </w:rPr>
        <w:t>Dumbliams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žuvims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bestuburiams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Bakterijos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12.2 Patvarumas ir skaidomumas</w:t>
      </w:r>
    </w:p>
    <w:p w:rsidR="009B0684" w:rsidRPr="00292616" w:rsidRDefault="009B0684" w:rsidP="005D0C8D">
      <w:pPr>
        <w:pStyle w:val="Pagrindinistekstas"/>
        <w:jc w:val="both"/>
        <w:rPr>
          <w:b/>
          <w:sz w:val="22"/>
          <w:szCs w:val="22"/>
        </w:rPr>
      </w:pPr>
    </w:p>
    <w:p w:rsidR="009B0684" w:rsidRPr="00292616" w:rsidRDefault="00EC67F1" w:rsidP="005D0C8D">
      <w:pPr>
        <w:pStyle w:val="Pagrindinistekstas"/>
        <w:jc w:val="both"/>
        <w:rPr>
          <w:sz w:val="22"/>
          <w:szCs w:val="22"/>
        </w:rPr>
      </w:pPr>
      <w:r>
        <w:rPr>
          <w:sz w:val="22"/>
          <w:szCs w:val="22"/>
        </w:rPr>
        <w:t>Vandenyje netirpsta, neišsisklaido. Kitos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12.3 Bioakumuliacijos potencialas</w:t>
      </w:r>
    </w:p>
    <w:p w:rsidR="009B0684" w:rsidRPr="00292616" w:rsidRDefault="009B0684" w:rsidP="005D0C8D">
      <w:pPr>
        <w:pStyle w:val="Pagrindinistekstas"/>
        <w:jc w:val="both"/>
        <w:rPr>
          <w:b/>
          <w:sz w:val="22"/>
          <w:szCs w:val="22"/>
        </w:rPr>
      </w:pPr>
    </w:p>
    <w:p w:rsidR="009B0684" w:rsidRPr="00EC67F1" w:rsidRDefault="00EC67F1" w:rsidP="005D0C8D">
      <w:pPr>
        <w:pStyle w:val="Pagrindinistekstas"/>
        <w:jc w:val="both"/>
        <w:rPr>
          <w:sz w:val="22"/>
          <w:szCs w:val="22"/>
        </w:rPr>
      </w:pPr>
      <w:r w:rsidRPr="00EC67F1">
        <w:rPr>
          <w:sz w:val="22"/>
          <w:szCs w:val="22"/>
        </w:rPr>
        <w:t>Tikslios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12.4 Judrumas dirvožemyje </w:t>
      </w:r>
    </w:p>
    <w:p w:rsidR="009B0684" w:rsidRPr="00292616" w:rsidRDefault="009B0684" w:rsidP="005D0C8D">
      <w:pPr>
        <w:pStyle w:val="Pagrindinistekstas"/>
        <w:jc w:val="both"/>
        <w:rPr>
          <w:sz w:val="22"/>
          <w:szCs w:val="22"/>
        </w:rPr>
      </w:pPr>
      <w:r w:rsidRPr="00292616">
        <w:rPr>
          <w:sz w:val="22"/>
          <w:szCs w:val="22"/>
        </w:rPr>
        <w:t>Netaikoma</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12.5 PBT ir vPvB vertinimo rezultatai </w:t>
      </w:r>
    </w:p>
    <w:p w:rsidR="009B0684" w:rsidRPr="00292616" w:rsidRDefault="009B0684" w:rsidP="005D0C8D">
      <w:pPr>
        <w:pStyle w:val="Pagrindinistekstas"/>
        <w:jc w:val="both"/>
        <w:rPr>
          <w:sz w:val="22"/>
          <w:szCs w:val="22"/>
        </w:rPr>
      </w:pPr>
      <w:r w:rsidRPr="00292616">
        <w:rPr>
          <w:sz w:val="22"/>
          <w:szCs w:val="22"/>
        </w:rPr>
        <w:t>Negalimas</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12.6 Kitas neigiamas poveikis </w:t>
      </w:r>
    </w:p>
    <w:p w:rsidR="009B0684" w:rsidRPr="00292616" w:rsidRDefault="009B0684" w:rsidP="005D0C8D">
      <w:pPr>
        <w:pStyle w:val="Pagrindinistekstas"/>
        <w:jc w:val="both"/>
        <w:rPr>
          <w:sz w:val="22"/>
          <w:szCs w:val="22"/>
        </w:rPr>
      </w:pPr>
      <w:r w:rsidRPr="00292616">
        <w:rPr>
          <w:sz w:val="22"/>
          <w:szCs w:val="22"/>
        </w:rPr>
        <w:t xml:space="preserve">Nežinomas </w:t>
      </w:r>
    </w:p>
    <w:p w:rsidR="009B0684" w:rsidRPr="00292616"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ATLIEKŲ TVARKYMAS</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51500E"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INFORMACIJA APIE GABENIMĄ  (RID/ADR)</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14.1 JT numeris </w:t>
      </w:r>
    </w:p>
    <w:p w:rsidR="009B0684" w:rsidRPr="00292616" w:rsidRDefault="009B0684" w:rsidP="00C8120C">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p>
    <w:p w:rsidR="009B0684" w:rsidRPr="00292616" w:rsidRDefault="009B0684" w:rsidP="00C8120C">
      <w:pPr>
        <w:pStyle w:val="Pagrindinistekstas"/>
        <w:rPr>
          <w:b/>
          <w:sz w:val="22"/>
          <w:szCs w:val="22"/>
        </w:rPr>
      </w:pPr>
      <w:r w:rsidRPr="00292616">
        <w:rPr>
          <w:b/>
          <w:sz w:val="22"/>
          <w:szCs w:val="22"/>
        </w:rPr>
        <w:t xml:space="preserve">14.2 JT teisingas krovinio pavadinimas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14.3 Gabenimo pavojingumo klasė (-s)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14.4 Pakuotės grupė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14.5 Pavojus aplinkai </w:t>
      </w:r>
    </w:p>
    <w:p w:rsidR="009B0684" w:rsidRPr="00292616" w:rsidRDefault="009B0684" w:rsidP="00201B5F">
      <w:pPr>
        <w:pStyle w:val="Pagrindinistekstas"/>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Pagrindinistekstas"/>
        <w:rPr>
          <w:sz w:val="22"/>
          <w:szCs w:val="22"/>
        </w:rPr>
      </w:pPr>
      <w:r w:rsidRPr="00292616">
        <w:rPr>
          <w:b/>
          <w:sz w:val="22"/>
          <w:szCs w:val="22"/>
        </w:rPr>
        <w:lastRenderedPageBreak/>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14.6 Specialios atsargumo priemonės naudotojams </w:t>
      </w:r>
    </w:p>
    <w:p w:rsidR="009B0684" w:rsidRPr="00292616" w:rsidRDefault="009B0684" w:rsidP="00201B5F">
      <w:pPr>
        <w:pStyle w:val="Pagrindinistekstas"/>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Pagrindinistekstas"/>
        <w:rPr>
          <w:sz w:val="22"/>
          <w:szCs w:val="22"/>
        </w:rPr>
      </w:pPr>
      <w:r w:rsidRPr="00292616">
        <w:rPr>
          <w:sz w:val="22"/>
          <w:szCs w:val="22"/>
        </w:rPr>
        <w:t>Nenustatyta</w:t>
      </w:r>
    </w:p>
    <w:p w:rsidR="009B0684" w:rsidRPr="00292616" w:rsidRDefault="009B0684" w:rsidP="00201B5F">
      <w:pPr>
        <w:pStyle w:val="Pagrindinistekstas"/>
        <w:rPr>
          <w:sz w:val="22"/>
          <w:szCs w:val="22"/>
        </w:rPr>
      </w:pPr>
      <w:r w:rsidRPr="0029261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Pagrindinistekstas"/>
        <w:rPr>
          <w:b/>
          <w:sz w:val="22"/>
          <w:szCs w:val="22"/>
        </w:rPr>
      </w:pP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w:t>
      </w:r>
      <w:r w:rsidRPr="004263BF">
        <w:rPr>
          <w:rFonts w:ascii="Times New Roman" w:hAnsi="Times New Roman"/>
          <w:lang w:val="lt-LT" w:eastAsia="lt-LT"/>
        </w:rPr>
        <w:t>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4263BF">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4263BF" w:rsidRDefault="009B0684" w:rsidP="00CC48D3">
      <w:pPr>
        <w:autoSpaceDE w:val="0"/>
        <w:autoSpaceDN w:val="0"/>
        <w:adjustRightInd w:val="0"/>
        <w:spacing w:after="0" w:line="240" w:lineRule="auto"/>
        <w:rPr>
          <w:rFonts w:ascii="Times New Roman" w:hAnsi="Times New Roman"/>
          <w:b/>
          <w:lang w:val="lt-LT"/>
        </w:rPr>
      </w:pPr>
      <w:r w:rsidRPr="004263BF">
        <w:rPr>
          <w:rFonts w:ascii="Times New Roman" w:hAnsi="Times New Roman"/>
          <w:b/>
          <w:bCs/>
          <w:i/>
          <w:iCs/>
          <w:lang w:val="lt-LT" w:eastAsia="lt-LT"/>
        </w:rPr>
        <w:t xml:space="preserve">- </w:t>
      </w:r>
      <w:r w:rsidRPr="004263BF">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4263BF">
        <w:rPr>
          <w:rFonts w:ascii="Times New Roman" w:hAnsi="Times New Roman"/>
          <w:lang w:val="lt-LT" w:eastAsia="lt-LT"/>
        </w:rPr>
        <w:t>- Europos sutartis dėl pavojingų krovinių tarptautinių vežimų keliais (ADR).</w:t>
      </w: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4263BF">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4263BF">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4263BF">
        <w:rPr>
          <w:rFonts w:ascii="Times New Roman" w:hAnsi="Times New Roman"/>
          <w:lang w:val="lt-LT" w:eastAsia="lt-LT"/>
        </w:rPr>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4263BF">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4263BF">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4263BF">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4263BF" w:rsidRDefault="009B0684" w:rsidP="00CC48D3">
      <w:pPr>
        <w:autoSpaceDE w:val="0"/>
        <w:autoSpaceDN w:val="0"/>
        <w:adjustRightInd w:val="0"/>
        <w:spacing w:after="0" w:line="240" w:lineRule="auto"/>
        <w:rPr>
          <w:rFonts w:ascii="Times New Roman" w:hAnsi="Times New Roman"/>
          <w:lang w:val="lt-LT" w:eastAsia="lt-LT"/>
        </w:rPr>
      </w:pPr>
      <w:r w:rsidRPr="004263BF">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rPr>
              <w:t>KITA INFORMACIJA</w:t>
            </w:r>
          </w:p>
        </w:tc>
      </w:tr>
    </w:tbl>
    <w:p w:rsidR="009B0684" w:rsidRPr="00292616" w:rsidRDefault="009B0684" w:rsidP="00C8120C">
      <w:pPr>
        <w:pStyle w:val="Pagrindinistekstas"/>
        <w:jc w:val="both"/>
        <w:rPr>
          <w:b/>
          <w:sz w:val="22"/>
          <w:szCs w:val="22"/>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H frazių ir skaitmeninių ženklų sąrašas pagal 2 ir 3 skyrius: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H304-prarijus ir patekus į kvėpavimo takus, gali sukelti mirtį</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H315- Dirgina odą</w:t>
      </w:r>
    </w:p>
    <w:p w:rsidR="009B0684" w:rsidRPr="00292616" w:rsidRDefault="00EC67F1" w:rsidP="00C8120C">
      <w:pPr>
        <w:spacing w:after="0" w:line="240" w:lineRule="auto"/>
        <w:jc w:val="both"/>
        <w:rPr>
          <w:rFonts w:ascii="Times New Roman" w:hAnsi="Times New Roman"/>
          <w:bCs/>
          <w:lang w:val="lt-LT"/>
        </w:rPr>
      </w:pPr>
      <w:r>
        <w:rPr>
          <w:rFonts w:ascii="Times New Roman" w:hAnsi="Times New Roman"/>
          <w:bCs/>
          <w:lang w:val="lt-LT"/>
        </w:rPr>
        <w:lastRenderedPageBreak/>
        <w:t>H318</w:t>
      </w:r>
      <w:r w:rsidR="009B0684" w:rsidRPr="00292616">
        <w:rPr>
          <w:rFonts w:ascii="Times New Roman" w:hAnsi="Times New Roman"/>
          <w:bCs/>
          <w:lang w:val="lt-LT"/>
        </w:rPr>
        <w:t>-</w:t>
      </w:r>
      <w:r>
        <w:rPr>
          <w:rFonts w:ascii="Times New Roman" w:hAnsi="Times New Roman"/>
          <w:bCs/>
          <w:lang w:val="lt-LT"/>
        </w:rPr>
        <w:t>smarkiai pažeidžia akis</w:t>
      </w:r>
    </w:p>
    <w:p w:rsidR="009B0684" w:rsidRPr="00292616" w:rsidRDefault="00EC67F1" w:rsidP="00C8120C">
      <w:pPr>
        <w:spacing w:after="0" w:line="240" w:lineRule="auto"/>
        <w:jc w:val="both"/>
        <w:rPr>
          <w:rFonts w:ascii="Times New Roman" w:hAnsi="Times New Roman"/>
          <w:bCs/>
          <w:lang w:val="lt-LT"/>
        </w:rPr>
      </w:pPr>
      <w:r>
        <w:rPr>
          <w:rFonts w:ascii="Times New Roman" w:hAnsi="Times New Roman"/>
          <w:bCs/>
          <w:lang w:val="lt-LT"/>
        </w:rPr>
        <w:t>H411-</w:t>
      </w:r>
      <w:r w:rsidRPr="00EC67F1">
        <w:rPr>
          <w:rFonts w:ascii="Times New Roman" w:hAnsi="Times New Roman"/>
          <w:bCs/>
          <w:lang w:val="lt-LT"/>
        </w:rPr>
        <w:t xml:space="preserve"> </w:t>
      </w:r>
      <w:r w:rsidRPr="00292616">
        <w:rPr>
          <w:rFonts w:ascii="Times New Roman" w:hAnsi="Times New Roman"/>
          <w:bCs/>
          <w:lang w:val="lt-LT"/>
        </w:rPr>
        <w:t>toksiška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EC67F1">
        <w:rPr>
          <w:rFonts w:ascii="Times New Roman" w:hAnsi="Times New Roman"/>
          <w:bCs/>
          <w:lang w:val="lt-LT"/>
        </w:rPr>
        <w:t>413</w:t>
      </w:r>
      <w:r w:rsidRPr="00292616">
        <w:rPr>
          <w:rFonts w:ascii="Times New Roman" w:hAnsi="Times New Roman"/>
          <w:bCs/>
          <w:lang w:val="lt-LT"/>
        </w:rPr>
        <w:t xml:space="preserve">- </w:t>
      </w:r>
      <w:r w:rsidR="00EC67F1">
        <w:rPr>
          <w:rFonts w:ascii="Times New Roman" w:hAnsi="Times New Roman"/>
          <w:bCs/>
          <w:lang w:val="lt-LT"/>
        </w:rPr>
        <w:t>gali sukelti ilgalaikį kenksmingą poveikį vandens organizmams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Skin Corr.-odos ėsdinimas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Skin. Sens.-Odos jautrinimas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Flam. Liq. - degusis skystis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Asp. Tox.- kelia uždusimo pavojų</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STOT SE - specifinis toksiškumas konkrečiam organui - vienkartinis poveikis - kvėpavimo takų dirginimas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Aquatic Chronic - pavojingas vandens aplinkai - lėtinis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Acute Tox. - ūmus toksiškumas - prarijus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Skin Irrit. - odos dirginimas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Eye Irrit. - akių dirginimas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Carc. - kancerogeniškumas</w:t>
      </w:r>
    </w:p>
    <w:p w:rsidR="004263BF" w:rsidRPr="00D624A9" w:rsidRDefault="004263BF" w:rsidP="004263BF">
      <w:pPr>
        <w:spacing w:after="0" w:line="240" w:lineRule="auto"/>
        <w:jc w:val="both"/>
        <w:rPr>
          <w:rFonts w:ascii="Times New Roman" w:hAnsi="Times New Roman"/>
          <w:lang w:val="lt-LT"/>
        </w:rPr>
      </w:pPr>
      <w:r w:rsidRPr="00D624A9">
        <w:rPr>
          <w:rFonts w:ascii="Times New Roman" w:hAnsi="Times New Roman"/>
          <w:lang w:val="lt-LT"/>
        </w:rPr>
        <w:t>Aquatic Acute - pavojingas vandens aplinkai – ūmus</w:t>
      </w:r>
      <w:r w:rsidRPr="00D624A9">
        <w:rPr>
          <w:rFonts w:ascii="Times New Roman" w:hAnsi="Times New Roman"/>
          <w:lang w:val="lt-LT"/>
        </w:rPr>
        <w:cr/>
        <w:t>Aquatic Chronic- pavojingas vandens aplinkai-lėtinis</w:t>
      </w:r>
    </w:p>
    <w:p w:rsidR="004263BF" w:rsidRPr="00151AB2" w:rsidRDefault="004263BF" w:rsidP="004263BF">
      <w:pPr>
        <w:spacing w:after="0" w:line="240" w:lineRule="auto"/>
        <w:jc w:val="both"/>
        <w:rPr>
          <w:rFonts w:ascii="Times New Roman" w:hAnsi="Times New Roman"/>
          <w:b/>
          <w:bCs/>
          <w:lang w:val="lt-LT"/>
        </w:rPr>
      </w:pPr>
      <w:r w:rsidRPr="00151AB2">
        <w:rPr>
          <w:rFonts w:ascii="Times New Roman" w:hAnsi="Times New Roman"/>
          <w:b/>
          <w:bCs/>
          <w:lang w:val="lt-LT"/>
        </w:rPr>
        <w:t>Pagrindių duomenų, naudotų pildant saugos duomenų lapą , šaltiniai</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4263BF" w:rsidRPr="00E31FE2" w:rsidRDefault="004263BF" w:rsidP="004263BF">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4263BF" w:rsidRPr="00E31FE2" w:rsidRDefault="004263BF" w:rsidP="004263BF">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4263BF" w:rsidRPr="00627411" w:rsidRDefault="004263BF" w:rsidP="004263BF">
      <w:pPr>
        <w:spacing w:after="0" w:line="240" w:lineRule="auto"/>
        <w:jc w:val="both"/>
        <w:rPr>
          <w:rFonts w:ascii="Times New Roman" w:hAnsi="Times New Roman"/>
          <w:bCs/>
          <w:lang w:val="en-US"/>
        </w:rPr>
      </w:pPr>
    </w:p>
    <w:p w:rsidR="004263BF" w:rsidRPr="00627411" w:rsidRDefault="004263BF" w:rsidP="004263BF">
      <w:pPr>
        <w:spacing w:after="0" w:line="240" w:lineRule="auto"/>
        <w:jc w:val="both"/>
        <w:rPr>
          <w:rFonts w:ascii="Times New Roman" w:hAnsi="Times New Roman"/>
          <w:b/>
          <w:lang w:val="en-US"/>
        </w:rPr>
      </w:pPr>
      <w:r w:rsidRPr="00627411">
        <w:rPr>
          <w:rFonts w:ascii="Times New Roman" w:hAnsi="Times New Roman"/>
          <w:b/>
          <w:lang w:val="en-US"/>
        </w:rPr>
        <w:t>Santrumpos:</w:t>
      </w:r>
    </w:p>
    <w:p w:rsidR="004263BF" w:rsidRPr="003512F1" w:rsidRDefault="004263BF" w:rsidP="004263BF">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4263BF" w:rsidRPr="003512F1" w:rsidRDefault="004263BF" w:rsidP="004263BF">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4263BF" w:rsidRDefault="004263BF" w:rsidP="004263BF">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4263BF" w:rsidRDefault="004263BF" w:rsidP="004263BF">
      <w:pPr>
        <w:spacing w:after="0" w:line="240" w:lineRule="auto"/>
        <w:jc w:val="both"/>
        <w:rPr>
          <w:rFonts w:ascii="Times New Roman" w:hAnsi="Times New Roman"/>
          <w:lang w:val="en-US"/>
        </w:rPr>
      </w:pPr>
      <w:r>
        <w:rPr>
          <w:rFonts w:ascii="Times New Roman" w:hAnsi="Times New Roman"/>
          <w:lang w:val="en-US"/>
        </w:rPr>
        <w:t>VOC-lakus organinis junginys</w:t>
      </w:r>
    </w:p>
    <w:p w:rsidR="004263BF" w:rsidRPr="001710E9" w:rsidRDefault="004263BF" w:rsidP="004263BF">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lastRenderedPageBreak/>
        <w:t>IARC – Kancerogenų klasifikacija pagal Tarptautinę vėžio tyrimų agentūrą;</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PAH – Policikliniai aromatiniai angliavandeniliai</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4263BF" w:rsidRPr="00C7533C" w:rsidRDefault="004263BF" w:rsidP="004263BF">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4263BF" w:rsidRPr="00C7533C" w:rsidRDefault="004263BF" w:rsidP="004263BF">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4263BF" w:rsidRPr="00C7533C" w:rsidRDefault="004263BF" w:rsidP="004263BF">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4263BF" w:rsidRPr="00627411" w:rsidRDefault="004263BF" w:rsidP="004263BF">
      <w:pPr>
        <w:spacing w:after="0" w:line="240" w:lineRule="auto"/>
        <w:jc w:val="both"/>
        <w:rPr>
          <w:rFonts w:ascii="Times New Roman" w:hAnsi="Times New Roman"/>
          <w:b/>
          <w:u w:val="single"/>
          <w:lang w:val="en-US"/>
        </w:rPr>
      </w:pPr>
    </w:p>
    <w:p w:rsidR="004263BF" w:rsidRPr="00627411" w:rsidRDefault="004263BF" w:rsidP="004263BF">
      <w:pPr>
        <w:spacing w:after="0" w:line="240" w:lineRule="auto"/>
        <w:jc w:val="both"/>
        <w:rPr>
          <w:rFonts w:ascii="Times New Roman" w:hAnsi="Times New Roman"/>
          <w:b/>
          <w:u w:val="single"/>
          <w:lang w:val="en-US"/>
        </w:rPr>
      </w:pPr>
    </w:p>
    <w:p w:rsidR="004263BF" w:rsidRPr="00627411" w:rsidRDefault="004263BF" w:rsidP="004263BF">
      <w:pPr>
        <w:spacing w:after="0" w:line="240" w:lineRule="auto"/>
        <w:jc w:val="both"/>
        <w:rPr>
          <w:rFonts w:ascii="Times New Roman" w:hAnsi="Times New Roman"/>
          <w:b/>
          <w:u w:val="single"/>
          <w:lang w:val="en-US"/>
        </w:rPr>
      </w:pPr>
    </w:p>
    <w:p w:rsidR="004263BF" w:rsidRPr="00627411" w:rsidRDefault="004263BF" w:rsidP="004263BF">
      <w:pPr>
        <w:spacing w:after="0" w:line="240" w:lineRule="auto"/>
        <w:rPr>
          <w:rFonts w:ascii="Times New Roman" w:hAnsi="Times New Roman"/>
          <w:lang w:val="en-US"/>
        </w:rPr>
      </w:pPr>
    </w:p>
    <w:p w:rsidR="004263BF" w:rsidRPr="00627411" w:rsidRDefault="004263BF" w:rsidP="004263BF">
      <w:pPr>
        <w:spacing w:after="0" w:line="240" w:lineRule="auto"/>
        <w:rPr>
          <w:rFonts w:ascii="Times New Roman" w:hAnsi="Times New Roman"/>
          <w:lang w:val="en-US"/>
        </w:rPr>
      </w:pP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lang w:val="lt-LT"/>
        </w:rPr>
        <w:tab/>
      </w:r>
    </w:p>
    <w:p w:rsidR="004263BF" w:rsidRPr="00627411" w:rsidRDefault="004263BF" w:rsidP="004263BF">
      <w:pPr>
        <w:spacing w:after="0" w:line="240" w:lineRule="auto"/>
        <w:jc w:val="both"/>
        <w:rPr>
          <w:rFonts w:ascii="Times New Roman" w:hAnsi="Times New Roman"/>
          <w:bCs/>
          <w:lang w:val="en-US"/>
        </w:rPr>
      </w:pPr>
      <w:r w:rsidRPr="00627411">
        <w:rPr>
          <w:rFonts w:ascii="Times New Roman" w:hAnsi="Times New Roman"/>
          <w:bCs/>
          <w:lang w:val="en-US"/>
        </w:rPr>
        <w:t>.</w:t>
      </w:r>
    </w:p>
    <w:p w:rsidR="004263BF" w:rsidRPr="00627411" w:rsidRDefault="004263BF" w:rsidP="004263BF">
      <w:pPr>
        <w:spacing w:after="0" w:line="240" w:lineRule="auto"/>
        <w:jc w:val="both"/>
        <w:rPr>
          <w:rFonts w:ascii="Times New Roman" w:hAnsi="Times New Roman"/>
          <w:b/>
          <w:u w:val="single"/>
          <w:lang w:val="en-US"/>
        </w:rPr>
      </w:pPr>
    </w:p>
    <w:p w:rsidR="004263BF" w:rsidRPr="00627411" w:rsidRDefault="004263BF" w:rsidP="004263BF">
      <w:pPr>
        <w:spacing w:after="0" w:line="240" w:lineRule="auto"/>
        <w:jc w:val="both"/>
        <w:rPr>
          <w:rFonts w:ascii="Times New Roman" w:hAnsi="Times New Roman"/>
          <w:b/>
          <w:u w:val="single"/>
          <w:lang w:val="en-US"/>
        </w:rPr>
      </w:pPr>
    </w:p>
    <w:p w:rsidR="004263BF" w:rsidRPr="00292616" w:rsidRDefault="004263BF" w:rsidP="004263BF">
      <w:pPr>
        <w:tabs>
          <w:tab w:val="left" w:pos="7725"/>
        </w:tabs>
        <w:spacing w:after="0" w:line="240" w:lineRule="auto"/>
        <w:rPr>
          <w:rFonts w:ascii="Times New Roman" w:hAnsi="Times New Roman"/>
          <w:lang w:val="lt-LT"/>
        </w:rPr>
      </w:pPr>
    </w:p>
    <w:p w:rsidR="004263BF" w:rsidRPr="00292616" w:rsidRDefault="004263BF" w:rsidP="004263BF">
      <w:pPr>
        <w:spacing w:after="0" w:line="240" w:lineRule="auto"/>
        <w:jc w:val="both"/>
        <w:rPr>
          <w:rFonts w:ascii="Times New Roman" w:hAnsi="Times New Roman"/>
          <w:b/>
          <w:u w:val="single"/>
          <w:lang w:val="lt-LT"/>
        </w:rPr>
      </w:pPr>
    </w:p>
    <w:p w:rsidR="004263BF" w:rsidRPr="00292616" w:rsidRDefault="004263BF" w:rsidP="004263BF">
      <w:pPr>
        <w:spacing w:after="0" w:line="240" w:lineRule="auto"/>
        <w:jc w:val="both"/>
        <w:rPr>
          <w:rFonts w:ascii="Times New Roman" w:hAnsi="Times New Roman"/>
          <w:b/>
          <w:u w:val="single"/>
          <w:lang w:val="lt-LT"/>
        </w:rPr>
      </w:pPr>
    </w:p>
    <w:p w:rsidR="009B0684" w:rsidRPr="00292616" w:rsidRDefault="009B0684" w:rsidP="00C8120C">
      <w:pPr>
        <w:tabs>
          <w:tab w:val="left" w:pos="7725"/>
        </w:tabs>
        <w:spacing w:after="0" w:line="240" w:lineRule="auto"/>
        <w:rPr>
          <w:rFonts w:ascii="Times New Roman" w:hAnsi="Times New Roman"/>
          <w:lang w:val="lt-LT"/>
        </w:rPr>
      </w:pPr>
    </w:p>
    <w:sectPr w:rsidR="009B0684" w:rsidRPr="00292616" w:rsidSect="00761442">
      <w:headerReference w:type="even" r:id="rId9"/>
      <w:headerReference w:type="default" r:id="rId10"/>
      <w:footerReference w:type="even" r:id="rId11"/>
      <w:footerReference w:type="default" r:id="rId12"/>
      <w:headerReference w:type="first" r:id="rId13"/>
      <w:footerReference w:type="first" r:id="rId14"/>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0F" w:rsidRDefault="00FA430F" w:rsidP="0092009D">
      <w:pPr>
        <w:spacing w:after="0" w:line="240" w:lineRule="auto"/>
      </w:pPr>
      <w:r>
        <w:separator/>
      </w:r>
    </w:p>
  </w:endnote>
  <w:endnote w:type="continuationSeparator" w:id="0">
    <w:p w:rsidR="00FA430F" w:rsidRDefault="00FA430F"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9D" w:rsidRDefault="00856D9D">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A93BCB" w:rsidRDefault="006A631C">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2B268AB7" wp14:editId="00A45B10">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101E4"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856D9D">
      <w:rPr>
        <w:rFonts w:ascii="Arial" w:hAnsi="Arial" w:cs="Arial"/>
        <w:bCs/>
        <w:noProof/>
        <w:sz w:val="16"/>
        <w:szCs w:val="16"/>
        <w:lang w:val="en-US"/>
      </w:rPr>
      <w:t>1</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856D9D">
      <w:rPr>
        <w:rFonts w:ascii="Arial" w:hAnsi="Arial" w:cs="Arial"/>
        <w:bCs/>
        <w:noProof/>
        <w:sz w:val="16"/>
        <w:szCs w:val="16"/>
        <w:lang w:val="en-US"/>
      </w:rPr>
      <w:t>10</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4263BF">
      <w:rPr>
        <w:rFonts w:ascii="Arial" w:hAnsi="Arial" w:cs="Arial"/>
        <w:bCs/>
        <w:sz w:val="16"/>
        <w:szCs w:val="16"/>
        <w:lang w:val="en-US"/>
      </w:rPr>
      <w:t xml:space="preserve">2015 </w:t>
    </w:r>
    <w:r>
      <w:rPr>
        <w:rFonts w:ascii="Arial" w:hAnsi="Arial" w:cs="Arial"/>
        <w:bCs/>
        <w:sz w:val="16"/>
        <w:szCs w:val="16"/>
        <w:lang w:val="en-US"/>
      </w:rPr>
      <w:t xml:space="preserve"> 05 28</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856D9D">
      <w:rPr>
        <w:rFonts w:ascii="Arial" w:hAnsi="Arial" w:cs="Arial"/>
        <w:bCs/>
        <w:noProof/>
        <w:sz w:val="16"/>
        <w:szCs w:val="16"/>
      </w:rPr>
      <w:t>2015.11.14</w:t>
    </w:r>
    <w:r>
      <w:rPr>
        <w:rFonts w:ascii="Arial" w:hAnsi="Arial" w:cs="Arial"/>
        <w:bCs/>
        <w:sz w:val="16"/>
        <w:szCs w:val="16"/>
      </w:rPr>
      <w:fldChar w:fldCharType="end"/>
    </w:r>
  </w:p>
  <w:p w:rsidR="009B0684" w:rsidRPr="002344C1" w:rsidRDefault="009B0684">
    <w:pPr>
      <w:pStyle w:val="Pora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9D" w:rsidRDefault="00856D9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0F" w:rsidRDefault="00FA430F" w:rsidP="0092009D">
      <w:pPr>
        <w:spacing w:after="0" w:line="240" w:lineRule="auto"/>
      </w:pPr>
      <w:r>
        <w:separator/>
      </w:r>
    </w:p>
  </w:footnote>
  <w:footnote w:type="continuationSeparator" w:id="0">
    <w:p w:rsidR="00FA430F" w:rsidRDefault="00FA430F"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9D" w:rsidRDefault="00856D9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0665FB" w:rsidRDefault="009B0684" w:rsidP="00B45C35">
    <w:pPr>
      <w:pStyle w:val="Antrats"/>
      <w:spacing w:line="288" w:lineRule="auto"/>
      <w:rPr>
        <w:rFonts w:ascii="Arial Black" w:hAnsi="Arial Black"/>
        <w:b/>
        <w:i/>
        <w:sz w:val="32"/>
        <w:szCs w:val="32"/>
        <w:lang w:val="en-US"/>
      </w:rPr>
    </w:pPr>
    <w:bookmarkStart w:id="0" w:name="_GoBack"/>
    <w:bookmarkEnd w:id="0"/>
    <w:r>
      <w:rPr>
        <w:rFonts w:ascii="Arial Black" w:hAnsi="Arial Black"/>
        <w:b/>
        <w:i/>
        <w:sz w:val="32"/>
        <w:szCs w:val="32"/>
        <w:lang w:val="en-US"/>
      </w:rPr>
      <w:t>SAUGOS DUOMENŲ LAPAS</w:t>
    </w:r>
  </w:p>
  <w:p w:rsidR="009B0684" w:rsidRDefault="0051500E" w:rsidP="00B45C35">
    <w:pPr>
      <w:pStyle w:val="Antrats"/>
      <w:spacing w:line="288" w:lineRule="auto"/>
      <w:rPr>
        <w:b/>
        <w:sz w:val="32"/>
        <w:szCs w:val="32"/>
        <w:lang w:val="en-US"/>
      </w:rPr>
    </w:pPr>
    <w:r>
      <w:rPr>
        <w:b/>
        <w:sz w:val="32"/>
        <w:szCs w:val="32"/>
        <w:lang w:val="en-US"/>
      </w:rPr>
      <w:t>CHEMPIOIL ATF D II</w:t>
    </w:r>
  </w:p>
  <w:p w:rsidR="009B0684" w:rsidRPr="00B30D3B" w:rsidRDefault="009B0684" w:rsidP="00B45C35">
    <w:pPr>
      <w:pStyle w:val="Antrats"/>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6A631C"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56704" behindDoc="0" locked="0" layoutInCell="1" allowOverlap="1" wp14:anchorId="0623B737" wp14:editId="23385ED2">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4E7D"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9D" w:rsidRDefault="00856D9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517F1"/>
    <w:rsid w:val="00064D32"/>
    <w:rsid w:val="000665FB"/>
    <w:rsid w:val="00081BE4"/>
    <w:rsid w:val="0009474F"/>
    <w:rsid w:val="000A63FB"/>
    <w:rsid w:val="000B11C8"/>
    <w:rsid w:val="000C123F"/>
    <w:rsid w:val="000C38B9"/>
    <w:rsid w:val="000D3CDB"/>
    <w:rsid w:val="000F027E"/>
    <w:rsid w:val="000F0D3A"/>
    <w:rsid w:val="00127922"/>
    <w:rsid w:val="001622B4"/>
    <w:rsid w:val="00197C03"/>
    <w:rsid w:val="001B7E91"/>
    <w:rsid w:val="001C4CD0"/>
    <w:rsid w:val="001D4AD4"/>
    <w:rsid w:val="001E0DEA"/>
    <w:rsid w:val="001F0B2E"/>
    <w:rsid w:val="00201B5F"/>
    <w:rsid w:val="002344C1"/>
    <w:rsid w:val="00234F54"/>
    <w:rsid w:val="00251ACB"/>
    <w:rsid w:val="00292616"/>
    <w:rsid w:val="002A5E0C"/>
    <w:rsid w:val="002A7073"/>
    <w:rsid w:val="002D7157"/>
    <w:rsid w:val="00333920"/>
    <w:rsid w:val="0033669A"/>
    <w:rsid w:val="003378F5"/>
    <w:rsid w:val="00370EE2"/>
    <w:rsid w:val="003959C4"/>
    <w:rsid w:val="003A13D4"/>
    <w:rsid w:val="003C0FC5"/>
    <w:rsid w:val="00400490"/>
    <w:rsid w:val="00401DAC"/>
    <w:rsid w:val="004066FC"/>
    <w:rsid w:val="004263BF"/>
    <w:rsid w:val="0043186D"/>
    <w:rsid w:val="0044096D"/>
    <w:rsid w:val="00442445"/>
    <w:rsid w:val="00446751"/>
    <w:rsid w:val="00486ECE"/>
    <w:rsid w:val="00501169"/>
    <w:rsid w:val="0051500E"/>
    <w:rsid w:val="00534DA6"/>
    <w:rsid w:val="0053553E"/>
    <w:rsid w:val="00546C2B"/>
    <w:rsid w:val="00594E0E"/>
    <w:rsid w:val="005C5A76"/>
    <w:rsid w:val="005C7E70"/>
    <w:rsid w:val="005D0C8D"/>
    <w:rsid w:val="006112CC"/>
    <w:rsid w:val="00633EF5"/>
    <w:rsid w:val="00652B37"/>
    <w:rsid w:val="006621D2"/>
    <w:rsid w:val="00673E9A"/>
    <w:rsid w:val="006A631C"/>
    <w:rsid w:val="006D0501"/>
    <w:rsid w:val="006D27E1"/>
    <w:rsid w:val="006D6CC6"/>
    <w:rsid w:val="006E2330"/>
    <w:rsid w:val="0070255E"/>
    <w:rsid w:val="00716157"/>
    <w:rsid w:val="00737452"/>
    <w:rsid w:val="007379FE"/>
    <w:rsid w:val="007433A7"/>
    <w:rsid w:val="00747FEA"/>
    <w:rsid w:val="00750175"/>
    <w:rsid w:val="0075151C"/>
    <w:rsid w:val="007544A5"/>
    <w:rsid w:val="007557DF"/>
    <w:rsid w:val="00761442"/>
    <w:rsid w:val="0076285D"/>
    <w:rsid w:val="00767255"/>
    <w:rsid w:val="007704FD"/>
    <w:rsid w:val="007856B4"/>
    <w:rsid w:val="007E092E"/>
    <w:rsid w:val="00832C57"/>
    <w:rsid w:val="00856D9D"/>
    <w:rsid w:val="00865484"/>
    <w:rsid w:val="008821A6"/>
    <w:rsid w:val="008F3916"/>
    <w:rsid w:val="0092009D"/>
    <w:rsid w:val="00923993"/>
    <w:rsid w:val="009273AE"/>
    <w:rsid w:val="00931DD5"/>
    <w:rsid w:val="009427D4"/>
    <w:rsid w:val="00946FCF"/>
    <w:rsid w:val="00972AEA"/>
    <w:rsid w:val="009B0684"/>
    <w:rsid w:val="009C0564"/>
    <w:rsid w:val="009D5A38"/>
    <w:rsid w:val="009D7848"/>
    <w:rsid w:val="009F3A2A"/>
    <w:rsid w:val="00A0484A"/>
    <w:rsid w:val="00A0526A"/>
    <w:rsid w:val="00A21695"/>
    <w:rsid w:val="00A22FE7"/>
    <w:rsid w:val="00A2364F"/>
    <w:rsid w:val="00A24501"/>
    <w:rsid w:val="00A5116C"/>
    <w:rsid w:val="00A55139"/>
    <w:rsid w:val="00A67C6B"/>
    <w:rsid w:val="00A776C1"/>
    <w:rsid w:val="00A93BCB"/>
    <w:rsid w:val="00A94B3D"/>
    <w:rsid w:val="00AC453A"/>
    <w:rsid w:val="00AC7C5D"/>
    <w:rsid w:val="00B21178"/>
    <w:rsid w:val="00B30D3B"/>
    <w:rsid w:val="00B44AA4"/>
    <w:rsid w:val="00B45C35"/>
    <w:rsid w:val="00B77FC1"/>
    <w:rsid w:val="00C011D8"/>
    <w:rsid w:val="00C2327D"/>
    <w:rsid w:val="00C37959"/>
    <w:rsid w:val="00C45767"/>
    <w:rsid w:val="00C51C42"/>
    <w:rsid w:val="00C8120C"/>
    <w:rsid w:val="00C867CA"/>
    <w:rsid w:val="00CB70D6"/>
    <w:rsid w:val="00CC48D3"/>
    <w:rsid w:val="00D1330F"/>
    <w:rsid w:val="00D276CE"/>
    <w:rsid w:val="00D352D3"/>
    <w:rsid w:val="00D50295"/>
    <w:rsid w:val="00D6163A"/>
    <w:rsid w:val="00D62478"/>
    <w:rsid w:val="00D966CC"/>
    <w:rsid w:val="00DB204C"/>
    <w:rsid w:val="00DB6D8C"/>
    <w:rsid w:val="00DD0896"/>
    <w:rsid w:val="00E55869"/>
    <w:rsid w:val="00E66793"/>
    <w:rsid w:val="00E7370F"/>
    <w:rsid w:val="00E85A77"/>
    <w:rsid w:val="00EA42EC"/>
    <w:rsid w:val="00EC67F1"/>
    <w:rsid w:val="00EE3560"/>
    <w:rsid w:val="00EF42AB"/>
    <w:rsid w:val="00EF5D9F"/>
    <w:rsid w:val="00F3586D"/>
    <w:rsid w:val="00F414CC"/>
    <w:rsid w:val="00FA43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34BC4"/>
  <w15:docId w15:val="{8EB02128-1653-4E35-B59F-68B67739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54.5623736,23.3781249,3a,75y,329.28h,94.47t/data=!3m6!1e1!3m4!1sWs-x25uvj-nsNhwBqizOeg!2e0!7i13312!8i6656!6m1!1e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F9D6-13AB-4512-AE06-E5AF9554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15171</Words>
  <Characters>8649</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k</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3</cp:revision>
  <cp:lastPrinted>2014-05-28T14:49:00Z</cp:lastPrinted>
  <dcterms:created xsi:type="dcterms:W3CDTF">2015-07-29T08:20:00Z</dcterms:created>
  <dcterms:modified xsi:type="dcterms:W3CDTF">2015-11-14T09:03:00Z</dcterms:modified>
</cp:coreProperties>
</file>